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6222B" w14:textId="572DAB13" w:rsidR="00856485" w:rsidRPr="00116B55" w:rsidRDefault="006C1FAA" w:rsidP="002D3353">
      <w:pPr>
        <w:pStyle w:val="Nessunaspaziatura"/>
        <w:jc w:val="center"/>
        <w:rPr>
          <w:rFonts w:cstheme="minorHAnsi"/>
          <w:sz w:val="28"/>
          <w:szCs w:val="28"/>
        </w:rPr>
      </w:pPr>
      <w:r w:rsidRPr="00116B55">
        <w:rPr>
          <w:rFonts w:cstheme="minorHAnsi"/>
          <w:noProof/>
          <w:sz w:val="28"/>
          <w:szCs w:val="28"/>
        </w:rPr>
        <w:drawing>
          <wp:inline distT="0" distB="0" distL="0" distR="0" wp14:anchorId="2F1B3BA4" wp14:editId="3B29ED58">
            <wp:extent cx="4572000" cy="4000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BF200" w14:textId="77777777" w:rsidR="009037B0" w:rsidRPr="00116B55" w:rsidRDefault="009037B0" w:rsidP="009E53E6">
      <w:pPr>
        <w:rPr>
          <w:rFonts w:cstheme="minorHAnsi"/>
          <w:b/>
          <w:sz w:val="28"/>
          <w:szCs w:val="28"/>
        </w:rPr>
      </w:pPr>
    </w:p>
    <w:p w14:paraId="05B2C24D" w14:textId="2962FF7C" w:rsidR="00335150" w:rsidRPr="00116B55" w:rsidRDefault="00335150" w:rsidP="00167CBF">
      <w:pPr>
        <w:jc w:val="center"/>
        <w:rPr>
          <w:rFonts w:cstheme="minorHAnsi"/>
          <w:b/>
          <w:sz w:val="28"/>
          <w:szCs w:val="28"/>
        </w:rPr>
      </w:pPr>
    </w:p>
    <w:p w14:paraId="55EFF364" w14:textId="7EE54F7B" w:rsidR="00335150" w:rsidRPr="00116B55" w:rsidRDefault="00335150" w:rsidP="00167CBF">
      <w:pPr>
        <w:jc w:val="center"/>
        <w:rPr>
          <w:rFonts w:cstheme="minorHAnsi"/>
          <w:b/>
          <w:sz w:val="28"/>
          <w:szCs w:val="28"/>
        </w:rPr>
      </w:pPr>
      <w:r w:rsidRPr="00116B55">
        <w:rPr>
          <w:rFonts w:cstheme="minorHAnsi"/>
          <w:b/>
          <w:sz w:val="28"/>
          <w:szCs w:val="28"/>
        </w:rPr>
        <w:t>La bellezza, una questione di atteggiamento, personalità e unicità.</w:t>
      </w:r>
    </w:p>
    <w:p w14:paraId="453384BC" w14:textId="234A1F1B" w:rsidR="00BE7351" w:rsidRDefault="00335150" w:rsidP="00335150">
      <w:pPr>
        <w:jc w:val="center"/>
        <w:rPr>
          <w:rFonts w:cstheme="minorHAnsi"/>
          <w:b/>
          <w:sz w:val="28"/>
          <w:szCs w:val="28"/>
        </w:rPr>
      </w:pPr>
      <w:r w:rsidRPr="00116B55">
        <w:rPr>
          <w:rFonts w:cstheme="minorHAnsi"/>
          <w:b/>
          <w:sz w:val="28"/>
          <w:szCs w:val="28"/>
        </w:rPr>
        <w:t xml:space="preserve">La visione di </w:t>
      </w:r>
      <w:r w:rsidR="00167CBF" w:rsidRPr="00116B55">
        <w:rPr>
          <w:rFonts w:cstheme="minorHAnsi"/>
          <w:b/>
          <w:sz w:val="28"/>
          <w:szCs w:val="28"/>
        </w:rPr>
        <w:t>Merz Aestheti</w:t>
      </w:r>
      <w:r w:rsidR="003C4D1D" w:rsidRPr="00116B55">
        <w:rPr>
          <w:rFonts w:cstheme="minorHAnsi"/>
          <w:b/>
          <w:sz w:val="28"/>
          <w:szCs w:val="28"/>
        </w:rPr>
        <w:t>cs – la medicina della bellezza</w:t>
      </w:r>
    </w:p>
    <w:p w14:paraId="6D980714" w14:textId="77777777" w:rsidR="003867BF" w:rsidRPr="00116B55" w:rsidRDefault="003867BF" w:rsidP="00335150">
      <w:pPr>
        <w:jc w:val="center"/>
        <w:rPr>
          <w:rFonts w:cstheme="minorHAnsi"/>
          <w:b/>
          <w:sz w:val="28"/>
          <w:szCs w:val="28"/>
        </w:rPr>
      </w:pPr>
    </w:p>
    <w:p w14:paraId="2E73B46B" w14:textId="5221E291" w:rsidR="009037B0" w:rsidRPr="00116B55" w:rsidRDefault="003867BF" w:rsidP="00167CBF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</w:rPr>
        <w:drawing>
          <wp:inline distT="0" distB="0" distL="0" distR="0" wp14:anchorId="78FDBC60" wp14:editId="06CA2E32">
            <wp:extent cx="5743523" cy="2850308"/>
            <wp:effectExtent l="0" t="0" r="0" b="0"/>
            <wp:docPr id="2" name="Immagine 2" descr="Immagine che contiene testo, persona, posand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persona, posando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887" cy="285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51D83" w14:textId="66E11BC6" w:rsidR="00C62224" w:rsidRPr="00116B55" w:rsidRDefault="00AB6FAD" w:rsidP="00C62224">
      <w:pPr>
        <w:jc w:val="both"/>
        <w:rPr>
          <w:rFonts w:cstheme="minorHAnsi"/>
          <w:sz w:val="28"/>
          <w:szCs w:val="28"/>
        </w:rPr>
      </w:pPr>
      <w:r w:rsidRPr="00116B55">
        <w:rPr>
          <w:rFonts w:cstheme="minorHAnsi"/>
          <w:sz w:val="28"/>
          <w:szCs w:val="28"/>
        </w:rPr>
        <w:t>Merz Aesthetics, 115 anni di ricerca e innovazione per il benessere e la salute dei pazienti</w:t>
      </w:r>
      <w:r w:rsidR="00C62224" w:rsidRPr="00116B55">
        <w:rPr>
          <w:rFonts w:cstheme="minorHAnsi"/>
          <w:sz w:val="28"/>
          <w:szCs w:val="28"/>
        </w:rPr>
        <w:t>.</w:t>
      </w:r>
      <w:r w:rsidRPr="00116B55">
        <w:rPr>
          <w:rFonts w:cstheme="minorHAnsi"/>
          <w:sz w:val="28"/>
          <w:szCs w:val="28"/>
        </w:rPr>
        <w:t xml:space="preserve"> </w:t>
      </w:r>
      <w:r w:rsidR="00C62224" w:rsidRPr="00116B55">
        <w:rPr>
          <w:rFonts w:cstheme="minorHAnsi"/>
          <w:sz w:val="28"/>
          <w:szCs w:val="28"/>
        </w:rPr>
        <w:t>U</w:t>
      </w:r>
      <w:r w:rsidRPr="00116B55">
        <w:rPr>
          <w:rFonts w:cstheme="minorHAnsi"/>
          <w:sz w:val="28"/>
          <w:szCs w:val="28"/>
        </w:rPr>
        <w:t xml:space="preserve">na cultura etica e scientifica della medicina estetica che ricerca la bellezza </w:t>
      </w:r>
      <w:r w:rsidR="00C62224" w:rsidRPr="00116B55">
        <w:rPr>
          <w:rFonts w:cstheme="minorHAnsi"/>
          <w:sz w:val="28"/>
          <w:szCs w:val="28"/>
        </w:rPr>
        <w:t xml:space="preserve">autentica, naturale, rispettosa dell'identità e dell’unicità dei pazienti. </w:t>
      </w:r>
    </w:p>
    <w:p w14:paraId="5FCE5624" w14:textId="057B488F" w:rsidR="00AB6FAD" w:rsidRPr="00116B55" w:rsidRDefault="00AB6FAD" w:rsidP="00AB6FAD">
      <w:pPr>
        <w:jc w:val="both"/>
        <w:rPr>
          <w:rFonts w:cstheme="minorHAnsi"/>
          <w:sz w:val="28"/>
          <w:szCs w:val="28"/>
        </w:rPr>
      </w:pPr>
      <w:r w:rsidRPr="00116B55">
        <w:rPr>
          <w:rFonts w:cstheme="minorHAnsi"/>
          <w:sz w:val="28"/>
          <w:szCs w:val="28"/>
        </w:rPr>
        <w:t xml:space="preserve">La nuova tendenza della Medicina della Bellezza è </w:t>
      </w:r>
      <w:r w:rsidR="005A4521" w:rsidRPr="00116B55">
        <w:rPr>
          <w:rFonts w:cstheme="minorHAnsi"/>
          <w:sz w:val="28"/>
          <w:szCs w:val="28"/>
        </w:rPr>
        <w:t xml:space="preserve">ridefinire insieme a medici e pazienti i canoni della nuova bellezza </w:t>
      </w:r>
      <w:r w:rsidRPr="00116B55">
        <w:rPr>
          <w:rFonts w:cstheme="minorHAnsi"/>
          <w:sz w:val="28"/>
          <w:szCs w:val="28"/>
        </w:rPr>
        <w:t>mette</w:t>
      </w:r>
      <w:r w:rsidR="005A4521" w:rsidRPr="00116B55">
        <w:rPr>
          <w:rFonts w:cstheme="minorHAnsi"/>
          <w:sz w:val="28"/>
          <w:szCs w:val="28"/>
        </w:rPr>
        <w:t>ndo</w:t>
      </w:r>
      <w:r w:rsidRPr="00116B55">
        <w:rPr>
          <w:rFonts w:cstheme="minorHAnsi"/>
          <w:sz w:val="28"/>
          <w:szCs w:val="28"/>
        </w:rPr>
        <w:t xml:space="preserve"> al primo posto la </w:t>
      </w:r>
      <w:proofErr w:type="spellStart"/>
      <w:r w:rsidRPr="00116B55">
        <w:rPr>
          <w:rFonts w:cstheme="minorHAnsi"/>
          <w:sz w:val="28"/>
          <w:szCs w:val="28"/>
        </w:rPr>
        <w:t>Skin</w:t>
      </w:r>
      <w:proofErr w:type="spellEnd"/>
      <w:r w:rsidRPr="00116B55">
        <w:rPr>
          <w:rFonts w:cstheme="minorHAnsi"/>
          <w:sz w:val="28"/>
          <w:szCs w:val="28"/>
        </w:rPr>
        <w:t xml:space="preserve"> Quality in tutte le sue sfumature - biostimolazione, </w:t>
      </w:r>
      <w:proofErr w:type="spellStart"/>
      <w:r w:rsidRPr="00116B55">
        <w:rPr>
          <w:rFonts w:cstheme="minorHAnsi"/>
          <w:sz w:val="28"/>
          <w:szCs w:val="28"/>
        </w:rPr>
        <w:t>bioristrutturazione</w:t>
      </w:r>
      <w:proofErr w:type="spellEnd"/>
      <w:r w:rsidRPr="00116B55">
        <w:rPr>
          <w:rFonts w:cstheme="minorHAnsi"/>
          <w:sz w:val="28"/>
          <w:szCs w:val="28"/>
        </w:rPr>
        <w:t xml:space="preserve"> e </w:t>
      </w:r>
      <w:proofErr w:type="spellStart"/>
      <w:r w:rsidRPr="00116B55">
        <w:rPr>
          <w:rFonts w:cstheme="minorHAnsi"/>
          <w:sz w:val="28"/>
          <w:szCs w:val="28"/>
        </w:rPr>
        <w:t>neocollagenesi</w:t>
      </w:r>
      <w:proofErr w:type="spellEnd"/>
      <w:r w:rsidRPr="00116B55">
        <w:rPr>
          <w:rFonts w:cstheme="minorHAnsi"/>
          <w:sz w:val="28"/>
          <w:szCs w:val="28"/>
        </w:rPr>
        <w:t xml:space="preserve"> – per aiutare le persone a star bene, a piacersi e a vivere in armonia con sé stessi e con gli altri esprimendo la migliore versione di sé.</w:t>
      </w:r>
    </w:p>
    <w:p w14:paraId="1314787C" w14:textId="523EF799" w:rsidR="005A4521" w:rsidRPr="00116B55" w:rsidRDefault="005A4521" w:rsidP="005A4521">
      <w:pPr>
        <w:jc w:val="both"/>
        <w:rPr>
          <w:rFonts w:cstheme="minorHAnsi"/>
          <w:sz w:val="28"/>
          <w:szCs w:val="28"/>
        </w:rPr>
      </w:pPr>
      <w:r w:rsidRPr="00116B55">
        <w:rPr>
          <w:rFonts w:cstheme="minorHAnsi"/>
          <w:sz w:val="28"/>
          <w:szCs w:val="28"/>
        </w:rPr>
        <w:t>La bellezza moderna rispetta l’unicità, le diversità e parla di inclusione. Avere un viso più sano, naturale, armonico, che rispecchia uno stato di benessere generale, accresce l’autostima e rafforza la nostra personalità.</w:t>
      </w:r>
    </w:p>
    <w:p w14:paraId="6D1D3323" w14:textId="2910BA24" w:rsidR="00CE4C6B" w:rsidRPr="00116B55" w:rsidRDefault="00CE4C6B" w:rsidP="00CE4C6B">
      <w:pPr>
        <w:jc w:val="both"/>
        <w:rPr>
          <w:rFonts w:cstheme="minorHAnsi"/>
          <w:sz w:val="28"/>
          <w:szCs w:val="28"/>
        </w:rPr>
      </w:pPr>
      <w:r w:rsidRPr="00116B55">
        <w:rPr>
          <w:rFonts w:cstheme="minorHAnsi"/>
          <w:sz w:val="28"/>
          <w:szCs w:val="28"/>
        </w:rPr>
        <w:t xml:space="preserve">Merz Aesthetics, tra i leader mondiali della medicina estetica, si avvale della collaborazione dei migliori </w:t>
      </w:r>
      <w:proofErr w:type="spellStart"/>
      <w:r w:rsidRPr="00116B55">
        <w:rPr>
          <w:rFonts w:cstheme="minorHAnsi"/>
          <w:sz w:val="28"/>
          <w:szCs w:val="28"/>
        </w:rPr>
        <w:t>Skin</w:t>
      </w:r>
      <w:proofErr w:type="spellEnd"/>
      <w:r w:rsidRPr="00116B55">
        <w:rPr>
          <w:rFonts w:cstheme="minorHAnsi"/>
          <w:sz w:val="28"/>
          <w:szCs w:val="28"/>
        </w:rPr>
        <w:t xml:space="preserve"> </w:t>
      </w:r>
      <w:proofErr w:type="spellStart"/>
      <w:r w:rsidRPr="00116B55">
        <w:rPr>
          <w:rFonts w:cstheme="minorHAnsi"/>
          <w:sz w:val="28"/>
          <w:szCs w:val="28"/>
        </w:rPr>
        <w:t>Experts</w:t>
      </w:r>
      <w:proofErr w:type="spellEnd"/>
      <w:r w:rsidRPr="00116B55">
        <w:rPr>
          <w:rFonts w:cstheme="minorHAnsi"/>
          <w:sz w:val="28"/>
          <w:szCs w:val="28"/>
        </w:rPr>
        <w:t xml:space="preserve"> della comunità scientifica internazionale per </w:t>
      </w:r>
      <w:r w:rsidRPr="00116B55">
        <w:rPr>
          <w:rFonts w:cstheme="minorHAnsi"/>
          <w:sz w:val="28"/>
          <w:szCs w:val="28"/>
        </w:rPr>
        <w:lastRenderedPageBreak/>
        <w:t xml:space="preserve">produrre studi, ricerche e trattamenti all’avanguardia che aiutano a preservare, mantenere e rinnovare la salute della nostra pelle. </w:t>
      </w:r>
    </w:p>
    <w:p w14:paraId="0C0F47A6" w14:textId="515F2FCF" w:rsidR="005B245D" w:rsidRPr="00116B55" w:rsidRDefault="005B245D" w:rsidP="005B245D">
      <w:pPr>
        <w:jc w:val="both"/>
        <w:rPr>
          <w:rFonts w:cstheme="minorHAnsi"/>
          <w:sz w:val="28"/>
          <w:szCs w:val="28"/>
        </w:rPr>
      </w:pPr>
      <w:r w:rsidRPr="00116B55">
        <w:rPr>
          <w:rFonts w:cstheme="minorHAnsi"/>
          <w:sz w:val="28"/>
          <w:szCs w:val="28"/>
        </w:rPr>
        <w:t>“</w:t>
      </w:r>
      <w:r w:rsidR="005B24B3" w:rsidRPr="00116B55">
        <w:rPr>
          <w:rFonts w:cstheme="minorHAnsi"/>
          <w:sz w:val="28"/>
          <w:szCs w:val="28"/>
        </w:rPr>
        <w:t>Una b</w:t>
      </w:r>
      <w:r w:rsidRPr="00116B55">
        <w:rPr>
          <w:rFonts w:cstheme="minorHAnsi"/>
          <w:sz w:val="28"/>
          <w:szCs w:val="28"/>
        </w:rPr>
        <w:t xml:space="preserve">ellezza nuda, naturale, </w:t>
      </w:r>
      <w:r w:rsidR="00116B55">
        <w:rPr>
          <w:rFonts w:cstheme="minorHAnsi"/>
          <w:sz w:val="28"/>
          <w:szCs w:val="28"/>
        </w:rPr>
        <w:t xml:space="preserve">senza filtri </w:t>
      </w:r>
      <w:r w:rsidRPr="00116B55">
        <w:rPr>
          <w:rFonts w:cstheme="minorHAnsi"/>
          <w:sz w:val="28"/>
          <w:szCs w:val="28"/>
        </w:rPr>
        <w:t>è la tendenza a valorizzare l’unicità della propria bellezza attraverso una maggiore cura della propria pelle e della propria persona con particolare attenzione al tema della prevenzione e al mantenimento dell</w:t>
      </w:r>
      <w:r w:rsidR="00DC2687" w:rsidRPr="00116B55">
        <w:rPr>
          <w:rFonts w:cstheme="minorHAnsi"/>
          <w:sz w:val="28"/>
          <w:szCs w:val="28"/>
        </w:rPr>
        <w:t xml:space="preserve">a nostra </w:t>
      </w:r>
      <w:r w:rsidR="005B24B3" w:rsidRPr="00116B55">
        <w:rPr>
          <w:rFonts w:cstheme="minorHAnsi"/>
          <w:sz w:val="28"/>
          <w:szCs w:val="28"/>
        </w:rPr>
        <w:t>pelle</w:t>
      </w:r>
      <w:r w:rsidRPr="00116B55">
        <w:rPr>
          <w:rFonts w:cstheme="minorHAnsi"/>
          <w:sz w:val="28"/>
          <w:szCs w:val="28"/>
        </w:rPr>
        <w:t xml:space="preserve">” - Dice </w:t>
      </w:r>
      <w:r w:rsidRPr="00116B55">
        <w:rPr>
          <w:rFonts w:cstheme="minorHAnsi"/>
          <w:b/>
          <w:sz w:val="28"/>
          <w:szCs w:val="28"/>
        </w:rPr>
        <w:t>Sophie Charretour Responsabile Merz Aesthetics Italia</w:t>
      </w:r>
      <w:r w:rsidRPr="00116B55">
        <w:rPr>
          <w:rFonts w:cstheme="minorHAnsi"/>
          <w:sz w:val="28"/>
          <w:szCs w:val="28"/>
        </w:rPr>
        <w:t xml:space="preserve"> - “In Merz Aesthetics, vogliamo promuovere una medicina</w:t>
      </w:r>
      <w:r w:rsidR="005B24B3" w:rsidRPr="00116B55">
        <w:rPr>
          <w:rFonts w:cstheme="minorHAnsi"/>
          <w:sz w:val="28"/>
          <w:szCs w:val="28"/>
        </w:rPr>
        <w:t xml:space="preserve"> etica</w:t>
      </w:r>
      <w:r w:rsidRPr="00116B55">
        <w:rPr>
          <w:rFonts w:cstheme="minorHAnsi"/>
          <w:sz w:val="28"/>
          <w:szCs w:val="28"/>
        </w:rPr>
        <w:t>, che, oltre a prendersi cura del nostro aspetto, contribuisc</w:t>
      </w:r>
      <w:r w:rsidR="00AC33B9">
        <w:rPr>
          <w:rFonts w:cstheme="minorHAnsi"/>
          <w:sz w:val="28"/>
          <w:szCs w:val="28"/>
        </w:rPr>
        <w:t>a</w:t>
      </w:r>
      <w:r w:rsidRPr="00116B55">
        <w:rPr>
          <w:rFonts w:cstheme="minorHAnsi"/>
          <w:sz w:val="28"/>
          <w:szCs w:val="28"/>
        </w:rPr>
        <w:t xml:space="preserve"> anche a migliorare il benessere psicologico e l’autostima dei pazienti</w:t>
      </w:r>
      <w:r w:rsidR="00DC2687" w:rsidRPr="00116B55">
        <w:rPr>
          <w:rFonts w:cstheme="minorHAnsi"/>
          <w:sz w:val="28"/>
          <w:szCs w:val="28"/>
        </w:rPr>
        <w:t xml:space="preserve">. </w:t>
      </w:r>
      <w:r w:rsidRPr="00116B55">
        <w:rPr>
          <w:rFonts w:cstheme="minorHAnsi"/>
          <w:sz w:val="28"/>
          <w:szCs w:val="28"/>
        </w:rPr>
        <w:t xml:space="preserve"> </w:t>
      </w:r>
      <w:r w:rsidR="00C031B0" w:rsidRPr="00116B55">
        <w:rPr>
          <w:rFonts w:cstheme="minorHAnsi"/>
          <w:sz w:val="28"/>
          <w:szCs w:val="28"/>
        </w:rPr>
        <w:t>La bellezza è un atteggiamento, una mentalità che ci rende forti perché unici. Non dobbiamo cambiare, ma migliorare</w:t>
      </w:r>
      <w:r w:rsidR="005B24B3" w:rsidRPr="00116B55">
        <w:rPr>
          <w:rFonts w:cstheme="minorHAnsi"/>
          <w:sz w:val="28"/>
          <w:szCs w:val="28"/>
        </w:rPr>
        <w:t>, fare delle diversità individuali un punto di forza.</w:t>
      </w:r>
    </w:p>
    <w:p w14:paraId="413C56FD" w14:textId="09D099AE" w:rsidR="005B245D" w:rsidRPr="00116B55" w:rsidRDefault="005B245D" w:rsidP="005B245D">
      <w:pPr>
        <w:jc w:val="both"/>
        <w:rPr>
          <w:rFonts w:cstheme="minorHAnsi"/>
          <w:sz w:val="28"/>
          <w:szCs w:val="28"/>
        </w:rPr>
      </w:pPr>
      <w:r w:rsidRPr="00116B55">
        <w:rPr>
          <w:rFonts w:cstheme="minorHAnsi"/>
          <w:sz w:val="28"/>
          <w:szCs w:val="28"/>
        </w:rPr>
        <w:t>Merz Aesthetics ha sempre formato e</w:t>
      </w:r>
      <w:r w:rsidR="000A6CC3" w:rsidRPr="00116B55">
        <w:rPr>
          <w:rFonts w:cstheme="minorHAnsi"/>
          <w:sz w:val="28"/>
          <w:szCs w:val="28"/>
        </w:rPr>
        <w:t xml:space="preserve"> </w:t>
      </w:r>
      <w:r w:rsidRPr="00116B55">
        <w:rPr>
          <w:rFonts w:cstheme="minorHAnsi"/>
          <w:sz w:val="28"/>
          <w:szCs w:val="28"/>
        </w:rPr>
        <w:t>educato i suoi clienti a rispettare la diversità dei singoli e a proporre un approccio personalizzato ai pazienti</w:t>
      </w:r>
      <w:r w:rsidR="000A6CC3" w:rsidRPr="00116B55">
        <w:rPr>
          <w:rFonts w:cstheme="minorHAnsi"/>
          <w:sz w:val="28"/>
          <w:szCs w:val="28"/>
        </w:rPr>
        <w:t>. Il medico deve saper accompagnare il paziente in un viaggio che lo aiuti a migliorare, a ritrovare la propria autostima</w:t>
      </w:r>
      <w:r w:rsidRPr="00116B55">
        <w:rPr>
          <w:rFonts w:cstheme="minorHAnsi"/>
          <w:sz w:val="28"/>
          <w:szCs w:val="28"/>
        </w:rPr>
        <w:t>”.</w:t>
      </w:r>
    </w:p>
    <w:p w14:paraId="1723FBEE" w14:textId="1816D73F" w:rsidR="0023544D" w:rsidRPr="00116B55" w:rsidRDefault="008132C5" w:rsidP="008C2ED1">
      <w:pPr>
        <w:jc w:val="both"/>
        <w:rPr>
          <w:rStyle w:val="Collegamentoipertestuale"/>
          <w:rFonts w:cstheme="minorHAnsi"/>
          <w:sz w:val="28"/>
          <w:szCs w:val="28"/>
        </w:rPr>
      </w:pPr>
      <w:hyperlink r:id="rId9" w:history="1">
        <w:r w:rsidR="008C2ED1" w:rsidRPr="00116B55">
          <w:rPr>
            <w:rStyle w:val="Collegamentoipertestuale"/>
            <w:rFonts w:cstheme="minorHAnsi"/>
            <w:sz w:val="28"/>
            <w:szCs w:val="28"/>
          </w:rPr>
          <w:t>http://merzaesthetics.it/</w:t>
        </w:r>
      </w:hyperlink>
    </w:p>
    <w:p w14:paraId="2E2B7242" w14:textId="77777777" w:rsidR="000A6CC3" w:rsidRPr="00116B55" w:rsidRDefault="000A6CC3" w:rsidP="009E53E6">
      <w:pPr>
        <w:jc w:val="right"/>
        <w:rPr>
          <w:rStyle w:val="Collegamentoipertestuale"/>
          <w:rFonts w:cstheme="minorHAnsi"/>
          <w:b/>
          <w:color w:val="auto"/>
          <w:sz w:val="28"/>
          <w:szCs w:val="28"/>
          <w:u w:val="none"/>
        </w:rPr>
      </w:pPr>
    </w:p>
    <w:p w14:paraId="3F4C5D09" w14:textId="2BE93F3B" w:rsidR="009E53E6" w:rsidRPr="00116B55" w:rsidRDefault="009E53E6" w:rsidP="009E53E6">
      <w:pPr>
        <w:jc w:val="right"/>
        <w:rPr>
          <w:rStyle w:val="Collegamentoipertestuale"/>
          <w:rFonts w:cstheme="minorHAnsi"/>
          <w:b/>
          <w:color w:val="auto"/>
          <w:sz w:val="28"/>
          <w:szCs w:val="28"/>
          <w:u w:val="none"/>
        </w:rPr>
      </w:pPr>
      <w:r w:rsidRPr="00116B55">
        <w:rPr>
          <w:rStyle w:val="Collegamentoipertestuale"/>
          <w:rFonts w:cstheme="minorHAnsi"/>
          <w:b/>
          <w:color w:val="auto"/>
          <w:sz w:val="28"/>
          <w:szCs w:val="28"/>
          <w:u w:val="none"/>
        </w:rPr>
        <w:t>Inquadra il QR Code per scaricare il Press Kit</w:t>
      </w:r>
    </w:p>
    <w:p w14:paraId="593960FA" w14:textId="6C8A0DB1" w:rsidR="003867BF" w:rsidRDefault="00674596" w:rsidP="00674596">
      <w:pPr>
        <w:jc w:val="right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noProof/>
          <w:sz w:val="28"/>
          <w:szCs w:val="28"/>
        </w:rPr>
        <w:drawing>
          <wp:inline distT="0" distB="0" distL="0" distR="0" wp14:anchorId="073C213C" wp14:editId="251C9EEE">
            <wp:extent cx="1898650" cy="1898650"/>
            <wp:effectExtent l="0" t="0" r="6350" b="635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89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AAC4C" w14:textId="155AD8BC" w:rsidR="009C26C3" w:rsidRPr="00116B55" w:rsidRDefault="00E639BB" w:rsidP="003867BF">
      <w:pPr>
        <w:rPr>
          <w:rFonts w:cstheme="minorHAnsi"/>
          <w:sz w:val="28"/>
          <w:szCs w:val="28"/>
        </w:rPr>
      </w:pPr>
      <w:r w:rsidRPr="00116B55">
        <w:rPr>
          <w:rFonts w:cstheme="minorHAnsi"/>
          <w:b/>
          <w:i/>
          <w:sz w:val="28"/>
          <w:szCs w:val="28"/>
        </w:rPr>
        <w:t>Ufficio Stampa</w:t>
      </w:r>
      <w:r w:rsidRPr="00116B55">
        <w:rPr>
          <w:rFonts w:cstheme="minorHAnsi"/>
          <w:sz w:val="28"/>
          <w:szCs w:val="28"/>
        </w:rPr>
        <w:t>:</w:t>
      </w:r>
      <w:r w:rsidR="00D24B6E" w:rsidRPr="00116B55">
        <w:rPr>
          <w:rFonts w:cstheme="minorHAnsi"/>
          <w:sz w:val="28"/>
          <w:szCs w:val="28"/>
        </w:rPr>
        <w:t xml:space="preserve"> </w:t>
      </w:r>
      <w:r w:rsidR="009E53E6" w:rsidRPr="00116B55">
        <w:rPr>
          <w:rFonts w:cstheme="minorHAnsi"/>
          <w:sz w:val="28"/>
          <w:szCs w:val="28"/>
        </w:rPr>
        <w:br/>
      </w:r>
      <w:hyperlink r:id="rId11" w:history="1">
        <w:r w:rsidR="009E53E6" w:rsidRPr="00116B55">
          <w:rPr>
            <w:rStyle w:val="Collegamentoipertestuale"/>
            <w:rFonts w:cstheme="minorHAnsi"/>
            <w:sz w:val="28"/>
            <w:szCs w:val="28"/>
          </w:rPr>
          <w:t>aleberetta.3@gmail.com</w:t>
        </w:r>
      </w:hyperlink>
      <w:r w:rsidR="00D24B6E" w:rsidRPr="00116B55">
        <w:rPr>
          <w:rFonts w:cstheme="minorHAnsi"/>
          <w:sz w:val="28"/>
          <w:szCs w:val="28"/>
        </w:rPr>
        <w:t xml:space="preserve"> </w:t>
      </w:r>
      <w:r w:rsidR="009E53E6" w:rsidRPr="00116B55">
        <w:rPr>
          <w:rFonts w:cstheme="minorHAnsi"/>
          <w:sz w:val="28"/>
          <w:szCs w:val="28"/>
        </w:rPr>
        <w:br/>
      </w:r>
      <w:r w:rsidR="008C2ED1" w:rsidRPr="00116B55">
        <w:rPr>
          <w:rFonts w:cstheme="minorHAnsi"/>
          <w:sz w:val="28"/>
          <w:szCs w:val="28"/>
        </w:rPr>
        <w:t xml:space="preserve">mob +39 </w:t>
      </w:r>
      <w:r w:rsidR="003C450B" w:rsidRPr="00116B55">
        <w:rPr>
          <w:rFonts w:cstheme="minorHAnsi"/>
          <w:sz w:val="28"/>
          <w:szCs w:val="28"/>
        </w:rPr>
        <w:t>375 6517300</w:t>
      </w:r>
    </w:p>
    <w:p w14:paraId="7500AA76" w14:textId="77777777" w:rsidR="00EB16EF" w:rsidRPr="00116B55" w:rsidRDefault="00EB16EF" w:rsidP="002F7A6B">
      <w:pPr>
        <w:jc w:val="both"/>
        <w:rPr>
          <w:rFonts w:cstheme="minorHAnsi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B16EF" w:rsidRPr="00116B55" w14:paraId="4F4D8C91" w14:textId="77777777" w:rsidTr="00EB16EF">
        <w:tc>
          <w:tcPr>
            <w:tcW w:w="9778" w:type="dxa"/>
          </w:tcPr>
          <w:p w14:paraId="35985C51" w14:textId="77777777" w:rsidR="00EB16EF" w:rsidRPr="00116B55" w:rsidRDefault="00EB16EF" w:rsidP="00EB16EF">
            <w:pPr>
              <w:jc w:val="both"/>
              <w:rPr>
                <w:rFonts w:cstheme="minorHAnsi"/>
                <w:sz w:val="28"/>
                <w:szCs w:val="28"/>
              </w:rPr>
            </w:pPr>
            <w:r w:rsidRPr="00116B55">
              <w:rPr>
                <w:rFonts w:cstheme="minorHAnsi"/>
                <w:b/>
                <w:sz w:val="28"/>
                <w:szCs w:val="28"/>
              </w:rPr>
              <w:t>Merz Aesthetics</w:t>
            </w:r>
            <w:r w:rsidRPr="00116B55">
              <w:rPr>
                <w:rFonts w:cstheme="minorHAnsi"/>
                <w:sz w:val="28"/>
                <w:szCs w:val="28"/>
              </w:rPr>
              <w:t xml:space="preserve"> è una divisione del gruppo globale Merz Pharma, un’azienda farmaceutica fondata a Francoforte, in Germania, nel 1908. Progettati per aiutare i </w:t>
            </w:r>
            <w:r w:rsidRPr="00116B55">
              <w:rPr>
                <w:rFonts w:cstheme="minorHAnsi"/>
                <w:sz w:val="28"/>
                <w:szCs w:val="28"/>
              </w:rPr>
              <w:lastRenderedPageBreak/>
              <w:t>pazienti a vivere meglio, sentirsi meglio ed apparire al meglio, i prodotti Merz sono utilizzati dai medici specialisti di oltre 90 paesi del mondo.</w:t>
            </w:r>
          </w:p>
          <w:p w14:paraId="5A42CA08" w14:textId="0E24BE08" w:rsidR="00EB16EF" w:rsidRPr="00116B55" w:rsidRDefault="00DC13F8" w:rsidP="00EB16EF">
            <w:pPr>
              <w:jc w:val="both"/>
              <w:rPr>
                <w:rFonts w:cstheme="minorHAnsi"/>
                <w:sz w:val="28"/>
                <w:szCs w:val="28"/>
              </w:rPr>
            </w:pPr>
            <w:r w:rsidRPr="00DC13F8">
              <w:rPr>
                <w:rFonts w:cstheme="minorHAnsi"/>
                <w:sz w:val="28"/>
                <w:szCs w:val="28"/>
              </w:rPr>
              <w:t xml:space="preserve">Il portfolio Merz Aesthetics è composto da prodotti specifici con diverse funzionalità, come filler a base di idrossiapatite di calcio, filler a base di acido ialuronico, peeling biostimolanti, neurotossina ad uso estetico purificata dalle proteine complessanti ed energy device ad ultrasuoni </w:t>
            </w:r>
            <w:proofErr w:type="spellStart"/>
            <w:r w:rsidRPr="00DC13F8">
              <w:rPr>
                <w:rFonts w:cstheme="minorHAnsi"/>
                <w:sz w:val="28"/>
                <w:szCs w:val="28"/>
              </w:rPr>
              <w:t>microfocalizzati</w:t>
            </w:r>
            <w:proofErr w:type="spellEnd"/>
            <w:r w:rsidRPr="00DC13F8">
              <w:rPr>
                <w:rFonts w:cstheme="minorHAnsi"/>
                <w:sz w:val="28"/>
                <w:szCs w:val="28"/>
              </w:rPr>
              <w:t xml:space="preserve">. </w:t>
            </w:r>
          </w:p>
        </w:tc>
      </w:tr>
    </w:tbl>
    <w:p w14:paraId="55AB74A8" w14:textId="12EE21C9" w:rsidR="009C26C3" w:rsidRPr="00116B55" w:rsidRDefault="009C26C3" w:rsidP="009C26C3">
      <w:pPr>
        <w:jc w:val="both"/>
        <w:rPr>
          <w:rFonts w:eastAsia="Times New Roman" w:cstheme="minorHAnsi"/>
          <w:sz w:val="28"/>
          <w:szCs w:val="28"/>
          <w:lang w:eastAsia="it-IT"/>
        </w:rPr>
      </w:pPr>
    </w:p>
    <w:sectPr w:rsidR="009C26C3" w:rsidRPr="00116B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5B51" w14:textId="77777777" w:rsidR="008132C5" w:rsidRDefault="008132C5" w:rsidP="00DC13F8">
      <w:pPr>
        <w:spacing w:after="0" w:line="240" w:lineRule="auto"/>
      </w:pPr>
      <w:r>
        <w:separator/>
      </w:r>
    </w:p>
  </w:endnote>
  <w:endnote w:type="continuationSeparator" w:id="0">
    <w:p w14:paraId="573B7A5D" w14:textId="77777777" w:rsidR="008132C5" w:rsidRDefault="008132C5" w:rsidP="00DC1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0AD9C" w14:textId="77777777" w:rsidR="008132C5" w:rsidRDefault="008132C5" w:rsidP="00DC13F8">
      <w:pPr>
        <w:spacing w:after="0" w:line="240" w:lineRule="auto"/>
      </w:pPr>
      <w:r>
        <w:separator/>
      </w:r>
    </w:p>
  </w:footnote>
  <w:footnote w:type="continuationSeparator" w:id="0">
    <w:p w14:paraId="6EEC9661" w14:textId="77777777" w:rsidR="008132C5" w:rsidRDefault="008132C5" w:rsidP="00DC13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485"/>
    <w:rsid w:val="000305A4"/>
    <w:rsid w:val="00060B8C"/>
    <w:rsid w:val="0008568A"/>
    <w:rsid w:val="00087B4F"/>
    <w:rsid w:val="000A6CC3"/>
    <w:rsid w:val="000A7FB7"/>
    <w:rsid w:val="000B223F"/>
    <w:rsid w:val="000B2C77"/>
    <w:rsid w:val="000F0259"/>
    <w:rsid w:val="0010653F"/>
    <w:rsid w:val="00116B55"/>
    <w:rsid w:val="00167531"/>
    <w:rsid w:val="00167CBF"/>
    <w:rsid w:val="00181ADE"/>
    <w:rsid w:val="001840C5"/>
    <w:rsid w:val="00193A28"/>
    <w:rsid w:val="00194CEE"/>
    <w:rsid w:val="001B4334"/>
    <w:rsid w:val="001D5005"/>
    <w:rsid w:val="00204664"/>
    <w:rsid w:val="0023544D"/>
    <w:rsid w:val="00295F87"/>
    <w:rsid w:val="002A7256"/>
    <w:rsid w:val="002D3353"/>
    <w:rsid w:val="002F7A6B"/>
    <w:rsid w:val="00302434"/>
    <w:rsid w:val="003111B2"/>
    <w:rsid w:val="00314813"/>
    <w:rsid w:val="003239B2"/>
    <w:rsid w:val="00326B5F"/>
    <w:rsid w:val="003307F0"/>
    <w:rsid w:val="00335150"/>
    <w:rsid w:val="00360BC1"/>
    <w:rsid w:val="003867BF"/>
    <w:rsid w:val="003C049E"/>
    <w:rsid w:val="003C450B"/>
    <w:rsid w:val="003C4D1D"/>
    <w:rsid w:val="003E4A7F"/>
    <w:rsid w:val="00410B87"/>
    <w:rsid w:val="00416133"/>
    <w:rsid w:val="004669FF"/>
    <w:rsid w:val="004941D2"/>
    <w:rsid w:val="004A15A7"/>
    <w:rsid w:val="004B3977"/>
    <w:rsid w:val="004C3539"/>
    <w:rsid w:val="004C5283"/>
    <w:rsid w:val="00501C2E"/>
    <w:rsid w:val="00506A11"/>
    <w:rsid w:val="00547AF0"/>
    <w:rsid w:val="00550CBC"/>
    <w:rsid w:val="00575BA4"/>
    <w:rsid w:val="005825E8"/>
    <w:rsid w:val="005A4521"/>
    <w:rsid w:val="005B245D"/>
    <w:rsid w:val="005B24B3"/>
    <w:rsid w:val="00603F5D"/>
    <w:rsid w:val="006655E2"/>
    <w:rsid w:val="00674596"/>
    <w:rsid w:val="00693A62"/>
    <w:rsid w:val="006B140F"/>
    <w:rsid w:val="006C1FAA"/>
    <w:rsid w:val="00717988"/>
    <w:rsid w:val="00751335"/>
    <w:rsid w:val="007541BF"/>
    <w:rsid w:val="007555B4"/>
    <w:rsid w:val="00785A8C"/>
    <w:rsid w:val="007A1097"/>
    <w:rsid w:val="007A4A2D"/>
    <w:rsid w:val="008132C5"/>
    <w:rsid w:val="00856485"/>
    <w:rsid w:val="00857C42"/>
    <w:rsid w:val="008653AF"/>
    <w:rsid w:val="008B17A4"/>
    <w:rsid w:val="008C2ED1"/>
    <w:rsid w:val="008E585C"/>
    <w:rsid w:val="009014A6"/>
    <w:rsid w:val="009037B0"/>
    <w:rsid w:val="009243E9"/>
    <w:rsid w:val="00934655"/>
    <w:rsid w:val="00950398"/>
    <w:rsid w:val="0095125B"/>
    <w:rsid w:val="00984244"/>
    <w:rsid w:val="009A3EF9"/>
    <w:rsid w:val="009C26C3"/>
    <w:rsid w:val="009E53E6"/>
    <w:rsid w:val="00A1563E"/>
    <w:rsid w:val="00A17E3E"/>
    <w:rsid w:val="00A20995"/>
    <w:rsid w:val="00A25E82"/>
    <w:rsid w:val="00A7356B"/>
    <w:rsid w:val="00AB6FAD"/>
    <w:rsid w:val="00AC33B9"/>
    <w:rsid w:val="00AD188C"/>
    <w:rsid w:val="00AF2AA2"/>
    <w:rsid w:val="00AF3300"/>
    <w:rsid w:val="00AF45FD"/>
    <w:rsid w:val="00B02594"/>
    <w:rsid w:val="00B15F30"/>
    <w:rsid w:val="00B277B3"/>
    <w:rsid w:val="00B32373"/>
    <w:rsid w:val="00B523CE"/>
    <w:rsid w:val="00BA2895"/>
    <w:rsid w:val="00BC6008"/>
    <w:rsid w:val="00BE0BD5"/>
    <w:rsid w:val="00BE7351"/>
    <w:rsid w:val="00BF14AB"/>
    <w:rsid w:val="00C031B0"/>
    <w:rsid w:val="00C254EA"/>
    <w:rsid w:val="00C33D07"/>
    <w:rsid w:val="00C62224"/>
    <w:rsid w:val="00C76AB3"/>
    <w:rsid w:val="00CB1D48"/>
    <w:rsid w:val="00CC3128"/>
    <w:rsid w:val="00CC48A3"/>
    <w:rsid w:val="00CD0A46"/>
    <w:rsid w:val="00CE4C6B"/>
    <w:rsid w:val="00CF2B76"/>
    <w:rsid w:val="00CF356B"/>
    <w:rsid w:val="00D05530"/>
    <w:rsid w:val="00D063F1"/>
    <w:rsid w:val="00D2353A"/>
    <w:rsid w:val="00D24B6E"/>
    <w:rsid w:val="00D27463"/>
    <w:rsid w:val="00D45AAE"/>
    <w:rsid w:val="00DA3021"/>
    <w:rsid w:val="00DC13F8"/>
    <w:rsid w:val="00DC2687"/>
    <w:rsid w:val="00DF760D"/>
    <w:rsid w:val="00E4262A"/>
    <w:rsid w:val="00E639BB"/>
    <w:rsid w:val="00E70600"/>
    <w:rsid w:val="00EB16EF"/>
    <w:rsid w:val="00EF0ADE"/>
    <w:rsid w:val="00F112A0"/>
    <w:rsid w:val="00F43981"/>
    <w:rsid w:val="00F56FD8"/>
    <w:rsid w:val="00FC0563"/>
    <w:rsid w:val="00FE4A16"/>
    <w:rsid w:val="00FE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79FE5"/>
  <w15:docId w15:val="{A7777D9E-9BBE-534C-92EC-15F61B22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23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6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0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0B8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639BB"/>
    <w:rPr>
      <w:color w:val="0000FF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B32373"/>
    <w:rPr>
      <w:i/>
      <w:iCs/>
    </w:rPr>
  </w:style>
  <w:style w:type="paragraph" w:styleId="Nessunaspaziatura">
    <w:name w:val="No Spacing"/>
    <w:uiPriority w:val="1"/>
    <w:qFormat/>
    <w:rsid w:val="001B4334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AF2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53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1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8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eberetta.3@gmail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merzaesthetics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1F0A4-C4EA-415F-9D3B-216F02CE0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Russo, Rossella</cp:lastModifiedBy>
  <cp:revision>4</cp:revision>
  <dcterms:created xsi:type="dcterms:W3CDTF">2022-10-05T12:13:00Z</dcterms:created>
  <dcterms:modified xsi:type="dcterms:W3CDTF">2022-10-05T14:00:00Z</dcterms:modified>
</cp:coreProperties>
</file>